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D4C5" w14:textId="77777777" w:rsidR="008A0560" w:rsidRPr="001C3F67" w:rsidRDefault="008A0560" w:rsidP="008A05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C3F67">
        <w:rPr>
          <w:rFonts w:ascii="Times New Roman" w:hAnsi="Times New Roman" w:cs="Times New Roman"/>
          <w:b/>
        </w:rPr>
        <w:t xml:space="preserve">        </w:t>
      </w:r>
      <w:r w:rsidRPr="001C3F67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25E4F2E3" wp14:editId="5B46BB31">
            <wp:extent cx="314325" cy="394132"/>
            <wp:effectExtent l="19050" t="0" r="9525" b="0"/>
            <wp:docPr id="6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0" cy="39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24A4F" w14:textId="77777777" w:rsidR="008A0560" w:rsidRPr="001C3F67" w:rsidRDefault="008A0560" w:rsidP="008A0560">
      <w:pPr>
        <w:spacing w:after="0" w:line="240" w:lineRule="auto"/>
        <w:rPr>
          <w:rFonts w:ascii="Times New Roman" w:hAnsi="Times New Roman" w:cs="Times New Roman"/>
          <w:b/>
        </w:rPr>
      </w:pPr>
    </w:p>
    <w:p w14:paraId="5AE969C7" w14:textId="77777777" w:rsidR="008A0560" w:rsidRPr="001C3F67" w:rsidRDefault="008A0560" w:rsidP="008A0560">
      <w:pPr>
        <w:spacing w:after="0" w:line="240" w:lineRule="auto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REPUBLIKA HRVATSKA</w:t>
      </w:r>
    </w:p>
    <w:p w14:paraId="478BD028" w14:textId="77777777" w:rsidR="008A0560" w:rsidRPr="001C3F67" w:rsidRDefault="008A0560" w:rsidP="008A0560">
      <w:pPr>
        <w:spacing w:after="0" w:line="240" w:lineRule="auto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LIČKO-SENJSKA ŽUPANIJA</w:t>
      </w:r>
    </w:p>
    <w:p w14:paraId="59BD78B4" w14:textId="77777777" w:rsidR="008A0560" w:rsidRPr="001C3F67" w:rsidRDefault="008A0560" w:rsidP="008A0560">
      <w:pPr>
        <w:spacing w:after="0" w:line="240" w:lineRule="auto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OPĆINA BRINJE</w:t>
      </w:r>
    </w:p>
    <w:p w14:paraId="54CC79FD" w14:textId="77777777" w:rsidR="008A0560" w:rsidRPr="001C3F67" w:rsidRDefault="008A0560" w:rsidP="008A0560">
      <w:pPr>
        <w:spacing w:after="0" w:line="240" w:lineRule="auto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  <w:b/>
        </w:rPr>
        <w:t>OPĆINSKI NAČELNIK</w:t>
      </w:r>
    </w:p>
    <w:p w14:paraId="4370CEA1" w14:textId="77777777" w:rsidR="008A0560" w:rsidRPr="001C3F67" w:rsidRDefault="008A0560" w:rsidP="008A0560">
      <w:pPr>
        <w:spacing w:after="0" w:line="240" w:lineRule="auto"/>
        <w:rPr>
          <w:rFonts w:ascii="Times New Roman" w:hAnsi="Times New Roman" w:cs="Times New Roman"/>
        </w:rPr>
      </w:pPr>
    </w:p>
    <w:p w14:paraId="59B3C9A8" w14:textId="488F7B6B" w:rsidR="008A0560" w:rsidRPr="001C3F67" w:rsidRDefault="008A0560" w:rsidP="008A0560">
      <w:pPr>
        <w:spacing w:after="0" w:line="240" w:lineRule="auto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402-01/2</w:t>
      </w:r>
      <w:r w:rsidR="007865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-01/</w:t>
      </w:r>
      <w:r w:rsidR="00790776">
        <w:rPr>
          <w:rFonts w:ascii="Times New Roman" w:hAnsi="Times New Roman" w:cs="Times New Roman"/>
        </w:rPr>
        <w:t>13</w:t>
      </w:r>
    </w:p>
    <w:p w14:paraId="614C23B2" w14:textId="6CC500F7" w:rsidR="008A0560" w:rsidRPr="001C3F67" w:rsidRDefault="008A0560" w:rsidP="008A05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2125-4-2</w:t>
      </w:r>
      <w:r w:rsidR="007865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-02-01</w:t>
      </w:r>
    </w:p>
    <w:p w14:paraId="4102528F" w14:textId="210B9ABF" w:rsidR="008A0560" w:rsidRPr="001C3F67" w:rsidRDefault="000C1C83" w:rsidP="008A05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Brinje, </w:t>
      </w:r>
      <w:r w:rsidR="00786554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</w:t>
      </w:r>
      <w:r w:rsidR="00786554">
        <w:rPr>
          <w:rFonts w:ascii="Times New Roman" w:hAnsi="Times New Roman" w:cs="Times New Roman"/>
        </w:rPr>
        <w:t>8</w:t>
      </w:r>
      <w:r w:rsidR="008A0560">
        <w:rPr>
          <w:rFonts w:ascii="Times New Roman" w:hAnsi="Times New Roman" w:cs="Times New Roman"/>
        </w:rPr>
        <w:t>.202</w:t>
      </w:r>
      <w:r w:rsidR="00786554">
        <w:rPr>
          <w:rFonts w:ascii="Times New Roman" w:hAnsi="Times New Roman" w:cs="Times New Roman"/>
        </w:rPr>
        <w:t>3</w:t>
      </w:r>
      <w:r w:rsidR="008A0560" w:rsidRPr="001C3F67">
        <w:rPr>
          <w:rFonts w:ascii="Times New Roman" w:hAnsi="Times New Roman" w:cs="Times New Roman"/>
        </w:rPr>
        <w:t>.</w:t>
      </w:r>
    </w:p>
    <w:p w14:paraId="11260B33" w14:textId="77777777" w:rsidR="008A0560" w:rsidRPr="001C3F67" w:rsidRDefault="008A0560" w:rsidP="008A05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884F6F" w14:textId="77777777" w:rsidR="008A0560" w:rsidRPr="001C3F67" w:rsidRDefault="008A0560" w:rsidP="008A05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Na temelju članka 86</w:t>
      </w:r>
      <w:r w:rsidRPr="001C3F67">
        <w:rPr>
          <w:rFonts w:ascii="Times New Roman" w:hAnsi="Times New Roman" w:cs="Times New Roman"/>
        </w:rPr>
        <w:t xml:space="preserve">. Statuta Općine Brinje („Županijski glasnik“ Ličko-senjske županije br. </w:t>
      </w:r>
      <w:r>
        <w:rPr>
          <w:rFonts w:ascii="Times New Roman" w:hAnsi="Times New Roman" w:cs="Times New Roman"/>
        </w:rPr>
        <w:t>4/21, 17/22</w:t>
      </w:r>
      <w:r w:rsidRPr="001C3F67">
        <w:rPr>
          <w:rFonts w:ascii="Times New Roman" w:hAnsi="Times New Roman" w:cs="Times New Roman"/>
        </w:rPr>
        <w:t>), Općinski načelnik Općine Brinje donosi</w:t>
      </w:r>
    </w:p>
    <w:p w14:paraId="375C4019" w14:textId="77777777" w:rsidR="008A0560" w:rsidRPr="001C3F67" w:rsidRDefault="008A0560" w:rsidP="008A05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13D2C6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O D L U K U</w:t>
      </w:r>
    </w:p>
    <w:p w14:paraId="3889F203" w14:textId="77777777" w:rsidR="008A0560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 xml:space="preserve">o podmirenju troškova nabave obrazovnih materijala za učenike osnovne i srednje škole </w:t>
      </w:r>
    </w:p>
    <w:p w14:paraId="1F162F23" w14:textId="30367B25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s područja Opći</w:t>
      </w:r>
      <w:r>
        <w:rPr>
          <w:rFonts w:ascii="Times New Roman" w:hAnsi="Times New Roman" w:cs="Times New Roman"/>
          <w:b/>
        </w:rPr>
        <w:t>ne Brinje u školskoj godini 202</w:t>
      </w:r>
      <w:r w:rsidR="0078655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./202</w:t>
      </w:r>
      <w:r w:rsidR="00786554">
        <w:rPr>
          <w:rFonts w:ascii="Times New Roman" w:hAnsi="Times New Roman" w:cs="Times New Roman"/>
          <w:b/>
        </w:rPr>
        <w:t>4</w:t>
      </w:r>
      <w:r w:rsidRPr="001C3F67">
        <w:rPr>
          <w:rFonts w:ascii="Times New Roman" w:hAnsi="Times New Roman" w:cs="Times New Roman"/>
          <w:b/>
        </w:rPr>
        <w:t xml:space="preserve">. </w:t>
      </w:r>
    </w:p>
    <w:p w14:paraId="311B2795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CA5F1C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I.</w:t>
      </w:r>
    </w:p>
    <w:p w14:paraId="63AFA929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5E46">
        <w:rPr>
          <w:rStyle w:val="Naglaeno"/>
          <w:rFonts w:ascii="Times New Roman" w:hAnsi="Times New Roman" w:cs="Times New Roman"/>
          <w:b w:val="0"/>
          <w:color w:val="222222"/>
          <w:shd w:val="clear" w:color="auto" w:fill="FFFFFF"/>
        </w:rPr>
        <w:t>Svi udžbenici od 1. do 8. razreda iz obveznih i izbornih predmeta bit će besplatni za sve</w:t>
      </w:r>
      <w:r>
        <w:rPr>
          <w:rFonts w:ascii="Times New Roman" w:hAnsi="Times New Roman" w:cs="Times New Roman"/>
          <w:color w:val="222222"/>
          <w:shd w:val="clear" w:color="auto" w:fill="FFFFFF"/>
        </w:rPr>
        <w:t> učenike osnovne škole, a nabava</w:t>
      </w:r>
      <w:r w:rsidRPr="001C3F67">
        <w:rPr>
          <w:rFonts w:ascii="Times New Roman" w:hAnsi="Times New Roman" w:cs="Times New Roman"/>
          <w:color w:val="222222"/>
          <w:shd w:val="clear" w:color="auto" w:fill="FFFFFF"/>
        </w:rPr>
        <w:t xml:space="preserve"> tih udžbenika financira </w:t>
      </w:r>
      <w:r>
        <w:rPr>
          <w:rFonts w:ascii="Times New Roman" w:hAnsi="Times New Roman" w:cs="Times New Roman"/>
          <w:color w:val="222222"/>
          <w:shd w:val="clear" w:color="auto" w:fill="FFFFFF"/>
        </w:rPr>
        <w:t>se iz D</w:t>
      </w:r>
      <w:r w:rsidRPr="001C3F67">
        <w:rPr>
          <w:rFonts w:ascii="Times New Roman" w:hAnsi="Times New Roman" w:cs="Times New Roman"/>
          <w:color w:val="222222"/>
          <w:shd w:val="clear" w:color="auto" w:fill="FFFFFF"/>
        </w:rPr>
        <w:t>ržavnog proračuna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Republike Hrvatske</w:t>
      </w:r>
      <w:r w:rsidRPr="001C3F6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4F96AA0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7C6912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1C3F67">
        <w:rPr>
          <w:rFonts w:ascii="Times New Roman" w:hAnsi="Times New Roman" w:cs="Times New Roman"/>
          <w:b/>
        </w:rPr>
        <w:t>.</w:t>
      </w:r>
    </w:p>
    <w:p w14:paraId="72D7B56C" w14:textId="6C100CB1" w:rsidR="008A0560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Ovom Odlukom utvrđuju se kriteriji i način podmirenja troškova drugih obrazovnih mater</w:t>
      </w:r>
      <w:r>
        <w:rPr>
          <w:rFonts w:ascii="Times New Roman" w:hAnsi="Times New Roman" w:cs="Times New Roman"/>
        </w:rPr>
        <w:t>i</w:t>
      </w:r>
      <w:r w:rsidR="004B5F64">
        <w:rPr>
          <w:rFonts w:ascii="Times New Roman" w:hAnsi="Times New Roman" w:cs="Times New Roman"/>
        </w:rPr>
        <w:t xml:space="preserve">jala (radne bilježnice, zbirke, </w:t>
      </w:r>
      <w:r w:rsidRPr="001C3F67">
        <w:rPr>
          <w:rFonts w:ascii="Times New Roman" w:hAnsi="Times New Roman" w:cs="Times New Roman"/>
        </w:rPr>
        <w:t>atlasi) za učenike osnovne i srednje škole s područja Opći</w:t>
      </w:r>
      <w:r>
        <w:rPr>
          <w:rFonts w:ascii="Times New Roman" w:hAnsi="Times New Roman" w:cs="Times New Roman"/>
        </w:rPr>
        <w:t>ne Brinje u školskoj godini 202</w:t>
      </w:r>
      <w:r w:rsidR="007865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./202</w:t>
      </w:r>
      <w:r w:rsidR="00786554">
        <w:rPr>
          <w:rFonts w:ascii="Times New Roman" w:hAnsi="Times New Roman" w:cs="Times New Roman"/>
        </w:rPr>
        <w:t>4</w:t>
      </w:r>
      <w:r w:rsidRPr="001C3F67">
        <w:rPr>
          <w:rFonts w:ascii="Times New Roman" w:hAnsi="Times New Roman" w:cs="Times New Roman"/>
        </w:rPr>
        <w:t>. iz proračuna Općine Brinje.</w:t>
      </w:r>
    </w:p>
    <w:p w14:paraId="5857E0ED" w14:textId="77777777" w:rsidR="008A0560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CC521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Kutije za tehnički i likovne mape financiraju roditelji u cijelosti.</w:t>
      </w:r>
    </w:p>
    <w:p w14:paraId="08036573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5793D2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I</w:t>
      </w:r>
      <w:r w:rsidRPr="001C3F67">
        <w:rPr>
          <w:rFonts w:ascii="Times New Roman" w:hAnsi="Times New Roman" w:cs="Times New Roman"/>
          <w:b/>
        </w:rPr>
        <w:t>.</w:t>
      </w:r>
    </w:p>
    <w:p w14:paraId="0BCE84C2" w14:textId="77777777" w:rsidR="008A0560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Pravo na financiranje troškova obrazovnih materijala u iznosu od 100% opravdanih troškova ostvaruju:</w:t>
      </w:r>
    </w:p>
    <w:p w14:paraId="0CC7B310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D2335" w14:textId="77777777" w:rsidR="008A0560" w:rsidRPr="001C3F67" w:rsidRDefault="008A0560" w:rsidP="008A05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roditelji učenika koji pohađaju prvi razred OŠ Luke Perkovića Brinje prema popisu učenika OŠ Luke Perkovića Brinje koji je sastavni dio ove Odluke, </w:t>
      </w:r>
    </w:p>
    <w:p w14:paraId="32ACA383" w14:textId="77777777" w:rsidR="008A0560" w:rsidRDefault="008A0560" w:rsidP="008A05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roditelji </w:t>
      </w:r>
      <w:r>
        <w:rPr>
          <w:rFonts w:ascii="Times New Roman" w:hAnsi="Times New Roman" w:cs="Times New Roman"/>
        </w:rPr>
        <w:t>troje</w:t>
      </w:r>
      <w:r w:rsidRPr="001C3F67">
        <w:rPr>
          <w:rFonts w:ascii="Times New Roman" w:hAnsi="Times New Roman" w:cs="Times New Roman"/>
        </w:rPr>
        <w:t xml:space="preserve"> i više učenika koji pohađaju OŠ Luke Perkovića Brinje i/ili srednju školu,</w:t>
      </w:r>
    </w:p>
    <w:p w14:paraId="2409AAB7" w14:textId="77777777" w:rsidR="008A0560" w:rsidRPr="001C3F67" w:rsidRDefault="008A0560" w:rsidP="008A05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korisnici zajamčene minimalne naknade čija djeca pohađaju </w:t>
      </w:r>
      <w:r w:rsidRPr="001C3F67">
        <w:rPr>
          <w:rFonts w:ascii="Times New Roman" w:hAnsi="Times New Roman" w:cs="Times New Roman"/>
        </w:rPr>
        <w:t>OŠ Luke Perkovića Brinje i/ili srednju školu</w:t>
      </w:r>
      <w:r>
        <w:rPr>
          <w:rFonts w:ascii="Times New Roman" w:hAnsi="Times New Roman" w:cs="Times New Roman"/>
        </w:rPr>
        <w:t>,</w:t>
      </w:r>
    </w:p>
    <w:p w14:paraId="21E6E4F5" w14:textId="6380CF67" w:rsidR="008A0560" w:rsidRPr="001C3F67" w:rsidRDefault="008A0560" w:rsidP="008A05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roditelji učenika koji pohađaju OŠ Luke Perkovića Brinje i/ili srednju školu, a kojima su mjesečni neto prihodi u posljednjih šest (6) mjeseci manji od </w:t>
      </w:r>
      <w:r w:rsidR="00786554">
        <w:rPr>
          <w:rFonts w:ascii="Times New Roman" w:hAnsi="Times New Roman" w:cs="Times New Roman"/>
          <w:b/>
        </w:rPr>
        <w:t>200</w:t>
      </w:r>
      <w:r w:rsidRPr="00795C41">
        <w:rPr>
          <w:rFonts w:ascii="Times New Roman" w:hAnsi="Times New Roman" w:cs="Times New Roman"/>
          <w:b/>
        </w:rPr>
        <w:t xml:space="preserve">,00 </w:t>
      </w:r>
      <w:r w:rsidR="00786554">
        <w:rPr>
          <w:rFonts w:ascii="Times New Roman" w:hAnsi="Times New Roman" w:cs="Times New Roman"/>
          <w:b/>
        </w:rPr>
        <w:t>EUR-a</w:t>
      </w:r>
      <w:r w:rsidRPr="001C3F67">
        <w:rPr>
          <w:rFonts w:ascii="Times New Roman" w:hAnsi="Times New Roman" w:cs="Times New Roman"/>
        </w:rPr>
        <w:t xml:space="preserve"> po članu obitelji.</w:t>
      </w:r>
    </w:p>
    <w:p w14:paraId="31EA4081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B962DE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Pr="001C3F67">
        <w:rPr>
          <w:rFonts w:ascii="Times New Roman" w:hAnsi="Times New Roman" w:cs="Times New Roman"/>
          <w:b/>
        </w:rPr>
        <w:t>.</w:t>
      </w:r>
    </w:p>
    <w:p w14:paraId="1D129580" w14:textId="77777777" w:rsidR="008A0560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Pravo na sufinanciranje troškova </w:t>
      </w:r>
      <w:r>
        <w:rPr>
          <w:rFonts w:ascii="Times New Roman" w:hAnsi="Times New Roman" w:cs="Times New Roman"/>
        </w:rPr>
        <w:t>obrazovnih materijala u iznosu od 50%</w:t>
      </w:r>
      <w:r w:rsidRPr="001C3F67">
        <w:rPr>
          <w:rFonts w:ascii="Times New Roman" w:hAnsi="Times New Roman" w:cs="Times New Roman"/>
        </w:rPr>
        <w:t xml:space="preserve"> opravdanih troškova ostvaruju: </w:t>
      </w:r>
    </w:p>
    <w:p w14:paraId="6CFE017A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B9C14" w14:textId="77777777" w:rsidR="008A0560" w:rsidRPr="001C3F67" w:rsidRDefault="008A0560" w:rsidP="008A056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roditelji učenika koji pohađaju od 2. do 4. razreda OŠ Luke Perkovića Brinje prema popisu učenika koji je sastavni dio ove Odluke,</w:t>
      </w:r>
    </w:p>
    <w:p w14:paraId="71EFA7B8" w14:textId="1BCCE1DE" w:rsidR="008A0560" w:rsidRPr="001C3F67" w:rsidRDefault="008A0560" w:rsidP="008A056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roditelji </w:t>
      </w:r>
      <w:r w:rsidR="00D3188A">
        <w:rPr>
          <w:rFonts w:ascii="Times New Roman" w:hAnsi="Times New Roman" w:cs="Times New Roman"/>
        </w:rPr>
        <w:t>učenika</w:t>
      </w:r>
      <w:r w:rsidRPr="001C3F67">
        <w:rPr>
          <w:rFonts w:ascii="Times New Roman" w:hAnsi="Times New Roman" w:cs="Times New Roman"/>
        </w:rPr>
        <w:t xml:space="preserve"> od 5. do 8. razreda OŠ Luke Perkovića Brinje ili </w:t>
      </w:r>
      <w:r w:rsidR="00D3188A">
        <w:rPr>
          <w:rFonts w:ascii="Times New Roman" w:hAnsi="Times New Roman" w:cs="Times New Roman"/>
        </w:rPr>
        <w:t>učenika</w:t>
      </w:r>
      <w:r w:rsidRPr="001C3F67">
        <w:rPr>
          <w:rFonts w:ascii="Times New Roman" w:hAnsi="Times New Roman" w:cs="Times New Roman"/>
        </w:rPr>
        <w:t xml:space="preserve"> srednje škole, </w:t>
      </w:r>
      <w:r w:rsidR="00D3188A">
        <w:rPr>
          <w:rFonts w:ascii="Times New Roman" w:hAnsi="Times New Roman" w:cs="Times New Roman"/>
        </w:rPr>
        <w:t>čiji</w:t>
      </w:r>
      <w:r w:rsidRPr="001C3F67">
        <w:rPr>
          <w:rFonts w:ascii="Times New Roman" w:hAnsi="Times New Roman" w:cs="Times New Roman"/>
        </w:rPr>
        <w:t xml:space="preserve"> mjesečni neto prihodi u posljednjih šest (6) mjeseci su od </w:t>
      </w:r>
      <w:r w:rsidR="00786554">
        <w:rPr>
          <w:rFonts w:ascii="Times New Roman" w:hAnsi="Times New Roman" w:cs="Times New Roman"/>
          <w:b/>
        </w:rPr>
        <w:t>200,00 EUR-a</w:t>
      </w:r>
      <w:r w:rsidRPr="001C3F67">
        <w:rPr>
          <w:rFonts w:ascii="Times New Roman" w:hAnsi="Times New Roman" w:cs="Times New Roman"/>
        </w:rPr>
        <w:t xml:space="preserve"> do </w:t>
      </w:r>
      <w:r w:rsidR="00786554">
        <w:rPr>
          <w:rFonts w:ascii="Times New Roman" w:hAnsi="Times New Roman" w:cs="Times New Roman"/>
          <w:b/>
        </w:rPr>
        <w:t>270</w:t>
      </w:r>
      <w:r w:rsidRPr="001C3F67">
        <w:rPr>
          <w:rFonts w:ascii="Times New Roman" w:hAnsi="Times New Roman" w:cs="Times New Roman"/>
          <w:b/>
        </w:rPr>
        <w:t xml:space="preserve">,00 </w:t>
      </w:r>
      <w:r w:rsidR="00786554">
        <w:rPr>
          <w:rFonts w:ascii="Times New Roman" w:hAnsi="Times New Roman" w:cs="Times New Roman"/>
          <w:b/>
        </w:rPr>
        <w:t>EUR-a</w:t>
      </w:r>
      <w:r w:rsidRPr="001C3F67">
        <w:rPr>
          <w:rFonts w:ascii="Times New Roman" w:hAnsi="Times New Roman" w:cs="Times New Roman"/>
        </w:rPr>
        <w:t xml:space="preserve"> po članu obitelji</w:t>
      </w:r>
      <w:r>
        <w:rPr>
          <w:rFonts w:ascii="Times New Roman" w:hAnsi="Times New Roman" w:cs="Times New Roman"/>
        </w:rPr>
        <w:t>.</w:t>
      </w:r>
    </w:p>
    <w:p w14:paraId="120232BC" w14:textId="77777777" w:rsidR="008A0560" w:rsidRPr="00EC6614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61178E" w14:textId="77777777" w:rsidR="008A0560" w:rsidRPr="001C3F67" w:rsidRDefault="008A0560" w:rsidP="008A0560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V.</w:t>
      </w:r>
    </w:p>
    <w:p w14:paraId="1CD1AACF" w14:textId="44296BCE" w:rsidR="008A0560" w:rsidRPr="001C3F67" w:rsidRDefault="008A0560" w:rsidP="008A056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 xml:space="preserve">Zahtjev za podmirenje troškova nabave </w:t>
      </w:r>
      <w:r>
        <w:rPr>
          <w:rFonts w:ascii="Times New Roman" w:hAnsi="Times New Roman" w:cs="Times New Roman"/>
        </w:rPr>
        <w:t>obrazovnih materijala</w:t>
      </w:r>
      <w:r w:rsidRPr="001C3F67">
        <w:rPr>
          <w:rFonts w:ascii="Times New Roman" w:hAnsi="Times New Roman" w:cs="Times New Roman"/>
        </w:rPr>
        <w:t xml:space="preserve"> podnosi se na propisanom obrascu koji se može preuzeti u Općini Brinje, na web stranici općine; </w:t>
      </w:r>
      <w:r>
        <w:rPr>
          <w:rFonts w:ascii="Times New Roman" w:hAnsi="Times New Roman" w:cs="Times New Roman"/>
        </w:rPr>
        <w:t>www.brinje.hr i Osnovnoj školi Luke Perkovića</w:t>
      </w:r>
      <w:r w:rsidRPr="001C3F67">
        <w:rPr>
          <w:rFonts w:ascii="Times New Roman" w:hAnsi="Times New Roman" w:cs="Times New Roman"/>
        </w:rPr>
        <w:t xml:space="preserve"> Brinje, a predaje se </w:t>
      </w:r>
      <w:r w:rsidRPr="00786554">
        <w:rPr>
          <w:rFonts w:ascii="Times New Roman" w:hAnsi="Times New Roman" w:cs="Times New Roman"/>
          <w:b/>
          <w:iCs/>
        </w:rPr>
        <w:t xml:space="preserve">Jedinstvenom upravnom odjelu Općine Brinje, </w:t>
      </w:r>
      <w:r w:rsidR="004B5F64" w:rsidRPr="00786554">
        <w:rPr>
          <w:rFonts w:ascii="Times New Roman" w:hAnsi="Times New Roman" w:cs="Times New Roman"/>
          <w:b/>
          <w:iCs/>
        </w:rPr>
        <w:t>Frankopanska 35</w:t>
      </w:r>
      <w:r w:rsidRPr="00786554">
        <w:rPr>
          <w:rFonts w:ascii="Times New Roman" w:hAnsi="Times New Roman" w:cs="Times New Roman"/>
          <w:b/>
          <w:iCs/>
        </w:rPr>
        <w:t>, 53260 Brinje</w:t>
      </w:r>
      <w:r w:rsidRPr="001C3F67">
        <w:rPr>
          <w:rFonts w:ascii="Times New Roman" w:hAnsi="Times New Roman" w:cs="Times New Roman"/>
        </w:rPr>
        <w:t xml:space="preserve"> najkasnije do </w:t>
      </w:r>
      <w:r w:rsidR="00C1191E">
        <w:rPr>
          <w:rFonts w:ascii="Times New Roman" w:hAnsi="Times New Roman" w:cs="Times New Roman"/>
          <w:b/>
          <w:u w:val="single"/>
        </w:rPr>
        <w:t>30.09.202</w:t>
      </w:r>
      <w:r w:rsidR="00786554">
        <w:rPr>
          <w:rFonts w:ascii="Times New Roman" w:hAnsi="Times New Roman" w:cs="Times New Roman"/>
          <w:b/>
          <w:u w:val="single"/>
        </w:rPr>
        <w:t>3</w:t>
      </w:r>
      <w:r w:rsidRPr="001C3F67">
        <w:rPr>
          <w:rFonts w:ascii="Times New Roman" w:hAnsi="Times New Roman" w:cs="Times New Roman"/>
          <w:b/>
          <w:u w:val="single"/>
        </w:rPr>
        <w:t>. godine.</w:t>
      </w:r>
      <w:r w:rsidRPr="001C3F67">
        <w:rPr>
          <w:rFonts w:ascii="Times New Roman" w:hAnsi="Times New Roman" w:cs="Times New Roman"/>
        </w:rPr>
        <w:t xml:space="preserve"> </w:t>
      </w:r>
    </w:p>
    <w:p w14:paraId="3292835E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68185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Zahtjevi pristigli izvan roka neće se razmatrati.</w:t>
      </w:r>
    </w:p>
    <w:p w14:paraId="0F639307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0C207F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Pr="001C3F67">
        <w:rPr>
          <w:rFonts w:ascii="Times New Roman" w:hAnsi="Times New Roman" w:cs="Times New Roman"/>
          <w:b/>
        </w:rPr>
        <w:t>.</w:t>
      </w:r>
    </w:p>
    <w:p w14:paraId="3E47A7BD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Zahtjevu za (su)financiranje obavezno se moraju priložiti slijedeći dokumenti:</w:t>
      </w:r>
    </w:p>
    <w:p w14:paraId="5DFAE463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1884ED" w14:textId="77777777" w:rsidR="008A0560" w:rsidRPr="001C3F67" w:rsidRDefault="008A0560" w:rsidP="008A05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Presliku osobne iskaznice roditelja (ili skrbnika),</w:t>
      </w:r>
    </w:p>
    <w:p w14:paraId="30B06592" w14:textId="77777777" w:rsidR="008A0560" w:rsidRPr="001C3F67" w:rsidRDefault="008A0560" w:rsidP="008A05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Potpisanu izjava pod krivičnom i materijalnom odgovornošću o mjesečnim neto prihodima u posljednjih šest (6) mjeseci po članu obitelji,</w:t>
      </w:r>
    </w:p>
    <w:p w14:paraId="7A35540C" w14:textId="0C1DC74A" w:rsidR="008A0560" w:rsidRDefault="004A71D4" w:rsidP="008A05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r</w:t>
      </w:r>
      <w:r w:rsidR="008A0560" w:rsidRPr="001C3F67">
        <w:rPr>
          <w:rFonts w:ascii="Times New Roman" w:hAnsi="Times New Roman" w:cs="Times New Roman"/>
        </w:rPr>
        <w:t>ačun</w:t>
      </w:r>
      <w:r>
        <w:rPr>
          <w:rFonts w:ascii="Times New Roman" w:hAnsi="Times New Roman" w:cs="Times New Roman"/>
        </w:rPr>
        <w:t>a</w:t>
      </w:r>
      <w:r w:rsidR="008A0560" w:rsidRPr="001C3F67">
        <w:rPr>
          <w:rFonts w:ascii="Times New Roman" w:hAnsi="Times New Roman" w:cs="Times New Roman"/>
        </w:rPr>
        <w:t xml:space="preserve"> za kupljene </w:t>
      </w:r>
      <w:r w:rsidR="008A0560">
        <w:rPr>
          <w:rFonts w:ascii="Times New Roman" w:hAnsi="Times New Roman" w:cs="Times New Roman"/>
        </w:rPr>
        <w:t>obrazovne materijale</w:t>
      </w:r>
      <w:r w:rsidR="004B5F64">
        <w:rPr>
          <w:rFonts w:ascii="Times New Roman" w:hAnsi="Times New Roman" w:cs="Times New Roman"/>
        </w:rPr>
        <w:t>,</w:t>
      </w:r>
    </w:p>
    <w:p w14:paraId="6AE65189" w14:textId="77777777" w:rsidR="004B5F64" w:rsidRPr="001C3F67" w:rsidRDefault="004B5F64" w:rsidP="008A05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računa na koji se vrši isplata</w:t>
      </w:r>
    </w:p>
    <w:p w14:paraId="20D2D44E" w14:textId="77777777" w:rsidR="008A0560" w:rsidRPr="001C3F67" w:rsidRDefault="008A0560" w:rsidP="008A0560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53277E97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Zahtjevi bez priložene obvezne dokumentacije neće biti razmatrani.</w:t>
      </w:r>
    </w:p>
    <w:p w14:paraId="2D3040EC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375DF3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Pr="001C3F67">
        <w:rPr>
          <w:rFonts w:ascii="Times New Roman" w:hAnsi="Times New Roman" w:cs="Times New Roman"/>
          <w:b/>
        </w:rPr>
        <w:t>.</w:t>
      </w:r>
    </w:p>
    <w:p w14:paraId="7A1C004D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Općina Brinje po udovoljenim zahtjevima sredstva će uplaćivati na račune podnositelja zahtjeva.</w:t>
      </w:r>
    </w:p>
    <w:p w14:paraId="1F447FB0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34434" w14:textId="77777777" w:rsidR="008A0560" w:rsidRPr="001C3F67" w:rsidRDefault="008A0560" w:rsidP="008A0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 w:rsidRPr="001C3F67">
        <w:rPr>
          <w:rFonts w:ascii="Times New Roman" w:hAnsi="Times New Roman" w:cs="Times New Roman"/>
          <w:b/>
        </w:rPr>
        <w:t>.</w:t>
      </w:r>
    </w:p>
    <w:p w14:paraId="26BC3A63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Ova Odluka stupa na snagu danom donošenja.</w:t>
      </w:r>
    </w:p>
    <w:p w14:paraId="1E18A3FC" w14:textId="77777777" w:rsidR="008A0560" w:rsidRPr="001C3F67" w:rsidRDefault="008A0560" w:rsidP="008A05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7C0FB" w14:textId="77777777" w:rsidR="008A0560" w:rsidRPr="001C3F67" w:rsidRDefault="008A0560" w:rsidP="008A0560">
      <w:pPr>
        <w:tabs>
          <w:tab w:val="left" w:pos="649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O P Ć I N S K I  N A Č E L N I K</w:t>
      </w:r>
    </w:p>
    <w:p w14:paraId="6B932D21" w14:textId="77777777" w:rsidR="008A0560" w:rsidRPr="001C3F67" w:rsidRDefault="008A0560" w:rsidP="008A0560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083743ED" w14:textId="77777777" w:rsidR="008A0560" w:rsidRPr="001C3F67" w:rsidRDefault="008A0560" w:rsidP="008A056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Zlatko Fumić</w:t>
      </w:r>
    </w:p>
    <w:p w14:paraId="4B35952B" w14:textId="77777777" w:rsidR="008A0560" w:rsidRPr="001C3F67" w:rsidRDefault="008A0560" w:rsidP="008A0560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A863B1" w14:textId="77777777" w:rsidR="008A0560" w:rsidRPr="001C3F67" w:rsidRDefault="008A0560" w:rsidP="008A05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1C3F67">
        <w:rPr>
          <w:rFonts w:ascii="Times New Roman" w:hAnsi="Times New Roman" w:cs="Times New Roman"/>
          <w:b/>
        </w:rPr>
        <w:t>Dostaviti:</w:t>
      </w:r>
    </w:p>
    <w:p w14:paraId="14056BAC" w14:textId="77777777" w:rsidR="008A0560" w:rsidRPr="001C3F67" w:rsidRDefault="008A0560" w:rsidP="008A05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Osnovna škola Luke Perkovića</w:t>
      </w:r>
      <w:r w:rsidRPr="001C3F67">
        <w:rPr>
          <w:rFonts w:ascii="Times New Roman" w:hAnsi="Times New Roman" w:cs="Times New Roman"/>
        </w:rPr>
        <w:t>, Brinje</w:t>
      </w:r>
    </w:p>
    <w:p w14:paraId="2F006E51" w14:textId="77777777" w:rsidR="008A0560" w:rsidRPr="001C3F67" w:rsidRDefault="008A0560" w:rsidP="008A05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- Računovodstvo, ovdje.</w:t>
      </w:r>
    </w:p>
    <w:p w14:paraId="3E94E22E" w14:textId="77777777" w:rsidR="008A0560" w:rsidRPr="001C3F67" w:rsidRDefault="008A0560" w:rsidP="008A05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1C3F67">
        <w:rPr>
          <w:rFonts w:ascii="Times New Roman" w:hAnsi="Times New Roman" w:cs="Times New Roman"/>
        </w:rPr>
        <w:t>- Pismohrana, ovdje.</w:t>
      </w:r>
    </w:p>
    <w:p w14:paraId="70B5E6DC" w14:textId="77777777" w:rsidR="008A0560" w:rsidRPr="001C3F67" w:rsidRDefault="008A0560" w:rsidP="008A0560">
      <w:pPr>
        <w:rPr>
          <w:rFonts w:ascii="Times New Roman" w:hAnsi="Times New Roman" w:cs="Times New Roman"/>
        </w:rPr>
      </w:pPr>
    </w:p>
    <w:p w14:paraId="0D667232" w14:textId="77777777" w:rsidR="008A0560" w:rsidRPr="001C3F67" w:rsidRDefault="008A0560" w:rsidP="008A0560">
      <w:pPr>
        <w:rPr>
          <w:rFonts w:ascii="Times New Roman" w:hAnsi="Times New Roman" w:cs="Times New Roman"/>
        </w:rPr>
      </w:pPr>
    </w:p>
    <w:p w14:paraId="2E37ADC6" w14:textId="77777777" w:rsidR="008A0560" w:rsidRPr="001C3F67" w:rsidRDefault="008A0560" w:rsidP="008A0560">
      <w:pPr>
        <w:rPr>
          <w:rFonts w:ascii="Times New Roman" w:hAnsi="Times New Roman" w:cs="Times New Roman"/>
        </w:rPr>
      </w:pPr>
    </w:p>
    <w:p w14:paraId="291254F4" w14:textId="77777777" w:rsidR="008A0560" w:rsidRDefault="008A0560" w:rsidP="008A0560"/>
    <w:p w14:paraId="3F51EE2E" w14:textId="77777777" w:rsidR="008A0560" w:rsidRDefault="008A0560" w:rsidP="008A0560"/>
    <w:p w14:paraId="452B36DF" w14:textId="77777777" w:rsidR="00A04E07" w:rsidRDefault="00A04E07"/>
    <w:sectPr w:rsidR="00A04E07" w:rsidSect="004861B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3BD"/>
    <w:multiLevelType w:val="hybridMultilevel"/>
    <w:tmpl w:val="FCA270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F7E2B"/>
    <w:multiLevelType w:val="hybridMultilevel"/>
    <w:tmpl w:val="BF6645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F3FD0"/>
    <w:multiLevelType w:val="hybridMultilevel"/>
    <w:tmpl w:val="5A2C9D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03049">
    <w:abstractNumId w:val="0"/>
  </w:num>
  <w:num w:numId="2" w16cid:durableId="1576814333">
    <w:abstractNumId w:val="2"/>
  </w:num>
  <w:num w:numId="3" w16cid:durableId="19064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60"/>
    <w:rsid w:val="000C1C83"/>
    <w:rsid w:val="00293426"/>
    <w:rsid w:val="004A71D4"/>
    <w:rsid w:val="004B5F64"/>
    <w:rsid w:val="005F5B95"/>
    <w:rsid w:val="00786554"/>
    <w:rsid w:val="00790776"/>
    <w:rsid w:val="008A0560"/>
    <w:rsid w:val="00916BFE"/>
    <w:rsid w:val="00A04E07"/>
    <w:rsid w:val="00C1191E"/>
    <w:rsid w:val="00D3188A"/>
    <w:rsid w:val="00E40AAB"/>
    <w:rsid w:val="00E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41A3"/>
  <w15:docId w15:val="{CAEA0321-CF6C-4011-BC58-CCBD82EB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056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A056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Ivica Perković</cp:lastModifiedBy>
  <cp:revision>4</cp:revision>
  <cp:lastPrinted>2023-08-29T05:15:00Z</cp:lastPrinted>
  <dcterms:created xsi:type="dcterms:W3CDTF">2023-08-29T05:53:00Z</dcterms:created>
  <dcterms:modified xsi:type="dcterms:W3CDTF">2023-08-30T06:00:00Z</dcterms:modified>
</cp:coreProperties>
</file>